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2040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9C30BC" wp14:editId="35068905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1FF7B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2EF6B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E27BEA0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5C8E967" w14:textId="77777777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AECFD7" w14:textId="77777777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58682027" w14:textId="77777777"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2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DA66916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A4090" w14:textId="56F865AE" w:rsidR="008631A3" w:rsidRPr="00A645DA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2BD0C4" w14:textId="77777777"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1F4E417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F2DFB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3D80B" w14:textId="51512B28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6FB3" w:rsidRPr="0081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816FB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</w:p>
    <w:p w14:paraId="0BB3DA04" w14:textId="77777777" w:rsidR="008631A3" w:rsidRPr="00CC7005" w:rsidRDefault="008631A3" w:rsidP="0063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DBF91E4" w14:textId="77777777" w:rsidR="008631A3" w:rsidRPr="00CC7005" w:rsidRDefault="008631A3" w:rsidP="0063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816B" w14:textId="77777777" w:rsidR="008631A3" w:rsidRPr="00CC7005" w:rsidRDefault="008631A3" w:rsidP="0063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94CB5" w14:textId="77777777" w:rsidR="000A764A" w:rsidRDefault="0064055D" w:rsidP="000A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5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A764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A764A" w:rsidRPr="0064055D">
        <w:rPr>
          <w:rFonts w:ascii="Times New Roman" w:hAnsi="Times New Roman" w:cs="Times New Roman"/>
          <w:b/>
          <w:bCs/>
          <w:sz w:val="28"/>
          <w:szCs w:val="28"/>
        </w:rPr>
        <w:t>оложени</w:t>
      </w:r>
      <w:r w:rsidR="000A764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A764A" w:rsidRPr="0064055D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</w:t>
      </w:r>
    </w:p>
    <w:p w14:paraId="45BA6CD8" w14:textId="40ED6914" w:rsidR="000A764A" w:rsidRDefault="000A764A" w:rsidP="000A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5D">
        <w:rPr>
          <w:rFonts w:ascii="Times New Roman" w:hAnsi="Times New Roman" w:cs="Times New Roman"/>
          <w:b/>
          <w:bCs/>
          <w:sz w:val="28"/>
          <w:szCs w:val="28"/>
        </w:rPr>
        <w:t>ритуальных услуг и содержании мест захоронения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D655FB" w14:textId="3EDDA8B6" w:rsidR="000A764A" w:rsidRDefault="000A764A" w:rsidP="00631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5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</w:t>
      </w:r>
      <w:r w:rsidR="00D5208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</w:t>
      </w:r>
      <w:r w:rsidR="0064055D" w:rsidRPr="0064055D">
        <w:rPr>
          <w:rFonts w:ascii="Times New Roman" w:hAnsi="Times New Roman" w:cs="Times New Roman"/>
          <w:b/>
          <w:bCs/>
          <w:sz w:val="28"/>
          <w:szCs w:val="28"/>
        </w:rPr>
        <w:t xml:space="preserve">окружного Совета депутатов </w:t>
      </w:r>
    </w:p>
    <w:p w14:paraId="570D9214" w14:textId="5DAD844E" w:rsidR="0064055D" w:rsidRPr="0064055D" w:rsidRDefault="0064055D" w:rsidP="00631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5D">
        <w:rPr>
          <w:rFonts w:ascii="Times New Roman" w:hAnsi="Times New Roman" w:cs="Times New Roman"/>
          <w:b/>
          <w:bCs/>
          <w:sz w:val="28"/>
          <w:szCs w:val="28"/>
        </w:rPr>
        <w:t xml:space="preserve">Зеленоградского городского округа от 19 февраля 2016 года № 34 </w:t>
      </w:r>
    </w:p>
    <w:p w14:paraId="564EEEA0" w14:textId="77777777" w:rsidR="0064055D" w:rsidRDefault="0064055D" w:rsidP="00631F2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4B98391" w14:textId="77777777" w:rsidR="000A764A" w:rsidRDefault="000A764A" w:rsidP="00631F2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D2542B3" w14:textId="77777777" w:rsidR="0064055D" w:rsidRPr="00631F26" w:rsidRDefault="0064055D" w:rsidP="0063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26">
        <w:rPr>
          <w:rFonts w:ascii="Times New Roman" w:hAnsi="Times New Roman" w:cs="Times New Roman"/>
          <w:sz w:val="28"/>
          <w:szCs w:val="28"/>
        </w:rPr>
        <w:t xml:space="preserve">Рассмотрев предупреждение </w:t>
      </w:r>
      <w:r w:rsidR="00631F26" w:rsidRPr="00631F26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Калининградской области № 039/01/15-141/2021 от 16 февраля 2021 года о прекращении действий (бездействия), которые содержат признаки нарушения антимонопольного законодательства,</w:t>
      </w:r>
      <w:r w:rsidRPr="00631F26">
        <w:rPr>
          <w:rFonts w:ascii="Times New Roman" w:hAnsi="Times New Roman" w:cs="Times New Roman"/>
          <w:sz w:val="28"/>
          <w:szCs w:val="28"/>
        </w:rPr>
        <w:t xml:space="preserve"> </w:t>
      </w:r>
      <w:r w:rsidR="0069285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31F26" w:rsidRPr="00631F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31F26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№ 8-ФЗ </w:t>
      </w:r>
      <w:r w:rsidR="00631F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1F26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="00631F26" w:rsidRPr="00631F26">
        <w:rPr>
          <w:rFonts w:ascii="Times New Roman" w:hAnsi="Times New Roman" w:cs="Times New Roman"/>
          <w:sz w:val="28"/>
          <w:szCs w:val="28"/>
        </w:rPr>
        <w:t>,</w:t>
      </w:r>
      <w:r w:rsidRPr="00631F26">
        <w:rPr>
          <w:rFonts w:ascii="Times New Roman" w:hAnsi="Times New Roman" w:cs="Times New Roman"/>
          <w:sz w:val="28"/>
          <w:szCs w:val="28"/>
        </w:rPr>
        <w:t xml:space="preserve"> окружной Совет депутатов Зеленоградского городского округа </w:t>
      </w:r>
    </w:p>
    <w:p w14:paraId="097C86F3" w14:textId="77777777" w:rsidR="0064055D" w:rsidRPr="00631F26" w:rsidRDefault="0064055D" w:rsidP="0063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1DB6B" w14:textId="77777777" w:rsidR="0064055D" w:rsidRPr="00631F26" w:rsidRDefault="0064055D" w:rsidP="00631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2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45B41C2" w14:textId="77777777" w:rsidR="0064055D" w:rsidRPr="00631F26" w:rsidRDefault="0064055D" w:rsidP="0063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6778E" w14:textId="77777777" w:rsidR="0064055D" w:rsidRPr="00631F26" w:rsidRDefault="0064055D" w:rsidP="00631F26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2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92857" w:rsidRPr="00631F26">
        <w:rPr>
          <w:rFonts w:ascii="Times New Roman" w:hAnsi="Times New Roman" w:cs="Times New Roman"/>
          <w:sz w:val="28"/>
          <w:szCs w:val="28"/>
        </w:rPr>
        <w:t>положени</w:t>
      </w:r>
      <w:r w:rsidR="00692857">
        <w:rPr>
          <w:rFonts w:ascii="Times New Roman" w:hAnsi="Times New Roman" w:cs="Times New Roman"/>
          <w:sz w:val="28"/>
          <w:szCs w:val="28"/>
        </w:rPr>
        <w:t>е</w:t>
      </w:r>
      <w:r w:rsidR="00692857" w:rsidRPr="00631F26">
        <w:rPr>
          <w:rFonts w:ascii="Times New Roman" w:hAnsi="Times New Roman" w:cs="Times New Roman"/>
          <w:sz w:val="28"/>
          <w:szCs w:val="28"/>
        </w:rPr>
        <w:t xml:space="preserve"> об организации ритуальных услуг и содержании мест захоронения на территории муниципального образования «Зеленоградский городской округ»</w:t>
      </w:r>
      <w:r w:rsidR="00692857">
        <w:rPr>
          <w:rFonts w:ascii="Times New Roman" w:hAnsi="Times New Roman" w:cs="Times New Roman"/>
          <w:sz w:val="28"/>
          <w:szCs w:val="28"/>
        </w:rPr>
        <w:t>, утвержденное</w:t>
      </w:r>
      <w:r w:rsidR="00692857" w:rsidRPr="00631F26">
        <w:rPr>
          <w:rFonts w:ascii="Times New Roman" w:hAnsi="Times New Roman" w:cs="Times New Roman"/>
          <w:sz w:val="28"/>
          <w:szCs w:val="28"/>
        </w:rPr>
        <w:t xml:space="preserve"> </w:t>
      </w:r>
      <w:r w:rsidRPr="00631F26">
        <w:rPr>
          <w:rFonts w:ascii="Times New Roman" w:hAnsi="Times New Roman" w:cs="Times New Roman"/>
          <w:sz w:val="28"/>
          <w:szCs w:val="28"/>
        </w:rPr>
        <w:t>решение</w:t>
      </w:r>
      <w:r w:rsidR="00692857">
        <w:rPr>
          <w:rFonts w:ascii="Times New Roman" w:hAnsi="Times New Roman" w:cs="Times New Roman"/>
          <w:sz w:val="28"/>
          <w:szCs w:val="28"/>
        </w:rPr>
        <w:t>м</w:t>
      </w:r>
      <w:r w:rsidRPr="00631F26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Зеленоградского городского округа от 19 февраля 2016 года № 34 </w:t>
      </w:r>
      <w:r w:rsidR="00631F26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решением окружного Совета депутатов Зеленоградского городского округа от 18 декабря 2019 года № 357) </w:t>
      </w:r>
      <w:r w:rsidRPr="00631F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95578C0" w14:textId="77777777" w:rsidR="00692857" w:rsidRPr="00692857" w:rsidRDefault="00692857" w:rsidP="00692857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57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3962">
        <w:rPr>
          <w:rFonts w:ascii="Times New Roman" w:hAnsi="Times New Roman" w:cs="Times New Roman"/>
          <w:sz w:val="28"/>
          <w:szCs w:val="28"/>
        </w:rPr>
        <w:t xml:space="preserve">, </w:t>
      </w:r>
      <w:r w:rsidRPr="00692857">
        <w:rPr>
          <w:rFonts w:ascii="Times New Roman" w:hAnsi="Times New Roman" w:cs="Times New Roman"/>
          <w:sz w:val="28"/>
          <w:szCs w:val="28"/>
        </w:rPr>
        <w:t>Санитарными правилами и нормами СанПиН 2.1.2882-11, утвержденными Постановлением Главного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врача от </w:t>
      </w:r>
      <w:r>
        <w:rPr>
          <w:rFonts w:ascii="Times New Roman" w:hAnsi="Times New Roman" w:cs="Times New Roman"/>
          <w:sz w:val="28"/>
          <w:szCs w:val="28"/>
        </w:rPr>
        <w:lastRenderedPageBreak/>
        <w:t>РФ 28 июня 2011 года №</w:t>
      </w:r>
      <w:r w:rsidRPr="00692857">
        <w:rPr>
          <w:rFonts w:ascii="Times New Roman" w:hAnsi="Times New Roman" w:cs="Times New Roman"/>
          <w:sz w:val="28"/>
          <w:szCs w:val="28"/>
        </w:rPr>
        <w:t xml:space="preserve"> 84,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7F062261" w14:textId="77777777" w:rsidR="0064055D" w:rsidRDefault="00692857" w:rsidP="00631F26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после слов «Оказание услуг по погребению» дополнить словами «в рамках гарантированного перечня услуг по погребению»;</w:t>
      </w:r>
    </w:p>
    <w:p w14:paraId="2961F221" w14:textId="77777777" w:rsidR="00581780" w:rsidRPr="00581780" w:rsidRDefault="00581780" w:rsidP="00581780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80">
        <w:rPr>
          <w:rFonts w:ascii="Times New Roman" w:hAnsi="Times New Roman" w:cs="Times New Roman"/>
          <w:sz w:val="28"/>
          <w:szCs w:val="28"/>
        </w:rPr>
        <w:t xml:space="preserve">в пункте 9 слова «, Санитарными правилами и нормами </w:t>
      </w:r>
      <w:r w:rsidRPr="00933962">
        <w:rPr>
          <w:rFonts w:ascii="Times New Roman" w:hAnsi="Times New Roman" w:cs="Times New Roman"/>
          <w:sz w:val="28"/>
          <w:szCs w:val="28"/>
        </w:rPr>
        <w:t>СанПиН 2.1.2882-11</w:t>
      </w:r>
      <w:r w:rsidRPr="00581780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санитарного врача РФ от 28 июня 2011 года № 84,» исключить;</w:t>
      </w:r>
    </w:p>
    <w:p w14:paraId="2D929E73" w14:textId="77777777" w:rsidR="00692857" w:rsidRPr="00631F26" w:rsidRDefault="00581780" w:rsidP="00631F26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29, 30 исключить.</w:t>
      </w:r>
    </w:p>
    <w:p w14:paraId="6CD58009" w14:textId="77777777" w:rsidR="0064055D" w:rsidRPr="00631F26" w:rsidRDefault="0064055D" w:rsidP="0063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26">
        <w:rPr>
          <w:rFonts w:ascii="Times New Roman" w:hAnsi="Times New Roman" w:cs="Times New Roman"/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559DC670" w14:textId="77777777" w:rsidR="0064055D" w:rsidRPr="00631F26" w:rsidRDefault="0064055D" w:rsidP="0063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26">
        <w:rPr>
          <w:rFonts w:ascii="Times New Roman" w:hAnsi="Times New Roman" w:cs="Times New Roman"/>
          <w:sz w:val="28"/>
          <w:szCs w:val="28"/>
        </w:rPr>
        <w:t>3.    Решение вступает в силу со дня официального опубликования.</w:t>
      </w:r>
    </w:p>
    <w:p w14:paraId="20D2A98E" w14:textId="77777777" w:rsid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F7185" w14:textId="77777777" w:rsidR="00933962" w:rsidRPr="002428FE" w:rsidRDefault="00933962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2D959" w14:textId="41175624" w:rsidR="008631A3" w:rsidRDefault="00665260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B9B28" w14:textId="507B8BF3" w:rsidR="008631A3" w:rsidRDefault="008631A3" w:rsidP="006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6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28FE"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652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Ростовцев</w:t>
      </w:r>
      <w:bookmarkEnd w:id="0"/>
    </w:p>
    <w:sectPr w:rsidR="008631A3" w:rsidSect="00BF5C91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A176" w14:textId="77777777" w:rsidR="001771E0" w:rsidRDefault="001771E0" w:rsidP="00830458">
      <w:pPr>
        <w:spacing w:after="0" w:line="240" w:lineRule="auto"/>
      </w:pPr>
      <w:r>
        <w:separator/>
      </w:r>
    </w:p>
  </w:endnote>
  <w:endnote w:type="continuationSeparator" w:id="0">
    <w:p w14:paraId="25686B4B" w14:textId="77777777" w:rsidR="001771E0" w:rsidRDefault="001771E0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310C" w14:textId="77777777" w:rsidR="001771E0" w:rsidRDefault="001771E0" w:rsidP="00830458">
      <w:pPr>
        <w:spacing w:after="0" w:line="240" w:lineRule="auto"/>
      </w:pPr>
      <w:r>
        <w:separator/>
      </w:r>
    </w:p>
  </w:footnote>
  <w:footnote w:type="continuationSeparator" w:id="0">
    <w:p w14:paraId="437A0B8A" w14:textId="77777777" w:rsidR="001771E0" w:rsidRDefault="001771E0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BAD5776"/>
    <w:multiLevelType w:val="hybridMultilevel"/>
    <w:tmpl w:val="B516A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5926"/>
    <w:multiLevelType w:val="hybridMultilevel"/>
    <w:tmpl w:val="081ED8DA"/>
    <w:lvl w:ilvl="0" w:tplc="B50E7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0CE3"/>
    <w:multiLevelType w:val="hybridMultilevel"/>
    <w:tmpl w:val="B6429DC0"/>
    <w:lvl w:ilvl="0" w:tplc="9032497C">
      <w:start w:val="1"/>
      <w:numFmt w:val="russianLower"/>
      <w:lvlText w:val="%1)"/>
      <w:lvlJc w:val="righ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90036"/>
    <w:rsid w:val="00093670"/>
    <w:rsid w:val="000A764A"/>
    <w:rsid w:val="000E33B9"/>
    <w:rsid w:val="00102B43"/>
    <w:rsid w:val="001323E5"/>
    <w:rsid w:val="001349F2"/>
    <w:rsid w:val="00144150"/>
    <w:rsid w:val="0014459D"/>
    <w:rsid w:val="0016474C"/>
    <w:rsid w:val="001771E0"/>
    <w:rsid w:val="001800C4"/>
    <w:rsid w:val="00184D81"/>
    <w:rsid w:val="00196A7F"/>
    <w:rsid w:val="001B6BF1"/>
    <w:rsid w:val="001C7D67"/>
    <w:rsid w:val="00210647"/>
    <w:rsid w:val="002428FE"/>
    <w:rsid w:val="00281213"/>
    <w:rsid w:val="002A72CA"/>
    <w:rsid w:val="002A7684"/>
    <w:rsid w:val="002D0360"/>
    <w:rsid w:val="00317BD5"/>
    <w:rsid w:val="00364009"/>
    <w:rsid w:val="00391CFD"/>
    <w:rsid w:val="00396C13"/>
    <w:rsid w:val="003A594B"/>
    <w:rsid w:val="003A63D7"/>
    <w:rsid w:val="003B2971"/>
    <w:rsid w:val="003B3951"/>
    <w:rsid w:val="003C7A8A"/>
    <w:rsid w:val="003D1E2D"/>
    <w:rsid w:val="00410A37"/>
    <w:rsid w:val="0041507D"/>
    <w:rsid w:val="00482CA2"/>
    <w:rsid w:val="00490456"/>
    <w:rsid w:val="004A5436"/>
    <w:rsid w:val="004B1B2F"/>
    <w:rsid w:val="004B6C12"/>
    <w:rsid w:val="004D071A"/>
    <w:rsid w:val="004D434C"/>
    <w:rsid w:val="004F44F1"/>
    <w:rsid w:val="00500627"/>
    <w:rsid w:val="00550AFB"/>
    <w:rsid w:val="00561F06"/>
    <w:rsid w:val="00562A2E"/>
    <w:rsid w:val="00581780"/>
    <w:rsid w:val="00591403"/>
    <w:rsid w:val="00631F26"/>
    <w:rsid w:val="0064055D"/>
    <w:rsid w:val="00660D58"/>
    <w:rsid w:val="00665260"/>
    <w:rsid w:val="00692857"/>
    <w:rsid w:val="00696F37"/>
    <w:rsid w:val="006E594A"/>
    <w:rsid w:val="00734DB2"/>
    <w:rsid w:val="007C5168"/>
    <w:rsid w:val="007C554F"/>
    <w:rsid w:val="00816FB3"/>
    <w:rsid w:val="008171AA"/>
    <w:rsid w:val="00830458"/>
    <w:rsid w:val="008353B5"/>
    <w:rsid w:val="00855A80"/>
    <w:rsid w:val="008631A3"/>
    <w:rsid w:val="00873331"/>
    <w:rsid w:val="008964FF"/>
    <w:rsid w:val="008D6126"/>
    <w:rsid w:val="008E2507"/>
    <w:rsid w:val="008E440D"/>
    <w:rsid w:val="008E450F"/>
    <w:rsid w:val="008F1A6E"/>
    <w:rsid w:val="009216AD"/>
    <w:rsid w:val="00933962"/>
    <w:rsid w:val="00937EE8"/>
    <w:rsid w:val="00945377"/>
    <w:rsid w:val="009914B5"/>
    <w:rsid w:val="009914BC"/>
    <w:rsid w:val="009A6B54"/>
    <w:rsid w:val="009F3DCC"/>
    <w:rsid w:val="00A05E9E"/>
    <w:rsid w:val="00A14383"/>
    <w:rsid w:val="00A27AFF"/>
    <w:rsid w:val="00A645DA"/>
    <w:rsid w:val="00A757A2"/>
    <w:rsid w:val="00A76794"/>
    <w:rsid w:val="00A81E41"/>
    <w:rsid w:val="00AB4305"/>
    <w:rsid w:val="00AE644A"/>
    <w:rsid w:val="00B60227"/>
    <w:rsid w:val="00BE29AF"/>
    <w:rsid w:val="00BF5C91"/>
    <w:rsid w:val="00C23F63"/>
    <w:rsid w:val="00C27A3D"/>
    <w:rsid w:val="00CB3175"/>
    <w:rsid w:val="00CC224D"/>
    <w:rsid w:val="00CC543C"/>
    <w:rsid w:val="00CC7005"/>
    <w:rsid w:val="00CE5BB7"/>
    <w:rsid w:val="00CF78B6"/>
    <w:rsid w:val="00D0220F"/>
    <w:rsid w:val="00D07396"/>
    <w:rsid w:val="00D16DBD"/>
    <w:rsid w:val="00D20ED4"/>
    <w:rsid w:val="00D25509"/>
    <w:rsid w:val="00D5208A"/>
    <w:rsid w:val="00D805B1"/>
    <w:rsid w:val="00DB6AEC"/>
    <w:rsid w:val="00DC68E2"/>
    <w:rsid w:val="00DD5378"/>
    <w:rsid w:val="00DF687A"/>
    <w:rsid w:val="00E119CF"/>
    <w:rsid w:val="00E1538C"/>
    <w:rsid w:val="00E27915"/>
    <w:rsid w:val="00E52250"/>
    <w:rsid w:val="00E55B46"/>
    <w:rsid w:val="00E62868"/>
    <w:rsid w:val="00E64F8D"/>
    <w:rsid w:val="00E91702"/>
    <w:rsid w:val="00EA1231"/>
    <w:rsid w:val="00EB30FF"/>
    <w:rsid w:val="00EC183D"/>
    <w:rsid w:val="00ED1C32"/>
    <w:rsid w:val="00EF2BDC"/>
    <w:rsid w:val="00F000AB"/>
    <w:rsid w:val="00F10FDA"/>
    <w:rsid w:val="00F163CC"/>
    <w:rsid w:val="00F372D6"/>
    <w:rsid w:val="00F45579"/>
    <w:rsid w:val="00F63257"/>
    <w:rsid w:val="00FA2B51"/>
    <w:rsid w:val="00FA7FBE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B5D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D0B4-03D5-453D-ACEA-DE0BD1FE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9</cp:revision>
  <cp:lastPrinted>2021-02-10T15:19:00Z</cp:lastPrinted>
  <dcterms:created xsi:type="dcterms:W3CDTF">2021-05-13T15:54:00Z</dcterms:created>
  <dcterms:modified xsi:type="dcterms:W3CDTF">2021-06-23T10:44:00Z</dcterms:modified>
</cp:coreProperties>
</file>